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B8" w:rsidRDefault="00035FB8" w:rsidP="00035FB8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52675" cy="1352550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FB8" w:rsidRDefault="00035FB8" w:rsidP="00B41ADB">
      <w:pPr>
        <w:spacing w:after="240"/>
        <w:jc w:val="center"/>
        <w:rPr>
          <w:b/>
          <w:sz w:val="28"/>
          <w:szCs w:val="28"/>
        </w:rPr>
      </w:pPr>
    </w:p>
    <w:p w:rsidR="00035FB8" w:rsidRDefault="00035FB8" w:rsidP="00B41ADB">
      <w:pPr>
        <w:spacing w:after="240"/>
        <w:jc w:val="center"/>
        <w:rPr>
          <w:b/>
          <w:sz w:val="28"/>
          <w:szCs w:val="28"/>
        </w:rPr>
      </w:pPr>
    </w:p>
    <w:p w:rsidR="00CB6597" w:rsidRPr="00B41ADB" w:rsidRDefault="00FE583A" w:rsidP="00B41ADB">
      <w:pPr>
        <w:spacing w:after="240"/>
        <w:jc w:val="center"/>
        <w:rPr>
          <w:b/>
          <w:sz w:val="28"/>
          <w:szCs w:val="28"/>
        </w:rPr>
      </w:pPr>
      <w:r w:rsidRPr="00B41ADB">
        <w:rPr>
          <w:b/>
          <w:sz w:val="28"/>
          <w:szCs w:val="28"/>
        </w:rPr>
        <w:t>Услуга по выездному приёму документов станет бесплатной для льготных категорий граждан</w:t>
      </w:r>
      <w:bookmarkStart w:id="0" w:name="_GoBack"/>
      <w:bookmarkEnd w:id="0"/>
    </w:p>
    <w:p w:rsidR="00035FB8" w:rsidRDefault="00CB6597" w:rsidP="00035FB8">
      <w:pPr>
        <w:ind w:firstLine="851"/>
        <w:jc w:val="both"/>
        <w:rPr>
          <w:sz w:val="28"/>
          <w:szCs w:val="28"/>
        </w:rPr>
      </w:pPr>
      <w:r w:rsidRPr="00B41ADB">
        <w:rPr>
          <w:sz w:val="28"/>
          <w:szCs w:val="28"/>
        </w:rPr>
        <w:t xml:space="preserve">Соответствующий законопроект планируется принять до конца декабря 2020 года. </w:t>
      </w:r>
    </w:p>
    <w:p w:rsidR="00035FB8" w:rsidRDefault="00CB6597" w:rsidP="00035FB8">
      <w:pPr>
        <w:ind w:firstLine="851"/>
        <w:jc w:val="both"/>
        <w:rPr>
          <w:sz w:val="28"/>
          <w:szCs w:val="28"/>
        </w:rPr>
      </w:pPr>
      <w:r w:rsidRPr="00B41ADB">
        <w:rPr>
          <w:sz w:val="28"/>
          <w:szCs w:val="28"/>
        </w:rPr>
        <w:t xml:space="preserve">Госдума в осеннюю сессию рассмотрит во втором чтении разработанный </w:t>
      </w:r>
      <w:proofErr w:type="spellStart"/>
      <w:r w:rsidRPr="00B41ADB">
        <w:rPr>
          <w:sz w:val="28"/>
          <w:szCs w:val="28"/>
        </w:rPr>
        <w:t>Росреестром</w:t>
      </w:r>
      <w:proofErr w:type="spellEnd"/>
      <w:r w:rsidRPr="00B41ADB">
        <w:rPr>
          <w:sz w:val="28"/>
          <w:szCs w:val="28"/>
        </w:rPr>
        <w:t xml:space="preserve"> законопроект «О внесении изменений в Федеральный закон </w:t>
      </w:r>
      <w:r w:rsidR="008E1148" w:rsidRPr="00B41ADB">
        <w:rPr>
          <w:sz w:val="28"/>
          <w:szCs w:val="28"/>
        </w:rPr>
        <w:t>«</w:t>
      </w:r>
      <w:r w:rsidRPr="00B41ADB">
        <w:rPr>
          <w:sz w:val="28"/>
          <w:szCs w:val="28"/>
        </w:rPr>
        <w:t>О государст</w:t>
      </w:r>
      <w:r w:rsidR="008E1148" w:rsidRPr="00B41ADB">
        <w:rPr>
          <w:sz w:val="28"/>
          <w:szCs w:val="28"/>
        </w:rPr>
        <w:t>венной регистрации недвижимости»</w:t>
      </w:r>
      <w:r w:rsidRPr="00B41ADB">
        <w:rPr>
          <w:sz w:val="28"/>
          <w:szCs w:val="28"/>
        </w:rPr>
        <w:t xml:space="preserve"> и иные законодательные акты Российской Федерации в сфере государственного кадастрового учета и государственной регистрации прав»</w:t>
      </w:r>
      <w:r w:rsidR="00B41ADB" w:rsidRPr="00B41ADB">
        <w:rPr>
          <w:sz w:val="28"/>
          <w:szCs w:val="28"/>
        </w:rPr>
        <w:t xml:space="preserve"> (проект Федерального закона </w:t>
      </w:r>
      <w:r w:rsidR="00B41ADB">
        <w:rPr>
          <w:sz w:val="28"/>
          <w:szCs w:val="28"/>
        </w:rPr>
        <w:t>№</w:t>
      </w:r>
      <w:r w:rsidR="00B41ADB" w:rsidRPr="00B41ADB">
        <w:rPr>
          <w:sz w:val="28"/>
          <w:szCs w:val="28"/>
        </w:rPr>
        <w:t xml:space="preserve"> 962484-7)</w:t>
      </w:r>
      <w:r w:rsidRPr="00B41ADB">
        <w:rPr>
          <w:sz w:val="28"/>
          <w:szCs w:val="28"/>
        </w:rPr>
        <w:t xml:space="preserve">. Законопроект регламентирует механизм выездного приёма документов на государственный кадастровый учет и регистрацию прав. </w:t>
      </w:r>
    </w:p>
    <w:p w:rsidR="00035FB8" w:rsidRDefault="00CB6597" w:rsidP="00035FB8">
      <w:pPr>
        <w:ind w:firstLine="851"/>
        <w:jc w:val="both"/>
        <w:rPr>
          <w:sz w:val="28"/>
          <w:szCs w:val="28"/>
        </w:rPr>
      </w:pPr>
      <w:r w:rsidRPr="00B41ADB">
        <w:rPr>
          <w:sz w:val="28"/>
          <w:szCs w:val="28"/>
        </w:rPr>
        <w:t xml:space="preserve">В настоящее время заявление о кадастровом учете и регистрации прав можно предоставить несколькими способами: обратившись лично в орган регистрации прав, при выездном приёме сотрудника органа регистрации, через МФЦ, а также почтовым отправлением. </w:t>
      </w:r>
      <w:r w:rsidR="008E1148" w:rsidRPr="00B41ADB">
        <w:rPr>
          <w:sz w:val="28"/>
          <w:szCs w:val="28"/>
        </w:rPr>
        <w:t>У</w:t>
      </w:r>
      <w:r w:rsidRPr="00B41ADB">
        <w:rPr>
          <w:sz w:val="28"/>
          <w:szCs w:val="28"/>
        </w:rPr>
        <w:t xml:space="preserve">слуга по выездному приёму документов на учетно-регистрационные действия была доступна для граждан и ранее, однако закон не регламентировал порядок её предоставления льготным категориям и вопрос установления размера платы. </w:t>
      </w:r>
    </w:p>
    <w:p w:rsidR="00CB6597" w:rsidRPr="00B41ADB" w:rsidRDefault="00CB6597" w:rsidP="00035FB8">
      <w:pPr>
        <w:ind w:firstLine="851"/>
        <w:jc w:val="both"/>
        <w:rPr>
          <w:sz w:val="28"/>
          <w:szCs w:val="28"/>
        </w:rPr>
      </w:pPr>
      <w:r w:rsidRPr="00B41ADB">
        <w:rPr>
          <w:sz w:val="28"/>
          <w:szCs w:val="28"/>
        </w:rPr>
        <w:t>Законопроектом предлагается внести соответствующие изменения в статью 18</w:t>
      </w:r>
      <w:r w:rsidR="00B41ADB" w:rsidRPr="00B41ADB">
        <w:rPr>
          <w:sz w:val="28"/>
          <w:szCs w:val="28"/>
        </w:rPr>
        <w:t xml:space="preserve"> Закона о регистрации</w:t>
      </w:r>
      <w:r w:rsidRPr="00B41ADB">
        <w:rPr>
          <w:sz w:val="28"/>
          <w:szCs w:val="28"/>
        </w:rPr>
        <w:t xml:space="preserve">, согласно которым выездной приём будет осуществляться бесплатно для льготных категорий граждан: ветеранов Великой Отечественной войны, инвалидов Великой Отечественной войны, детей-инвалидов, инвалидов с детства I группы, инвалидов I и II групп. Кроме того, в законопроекте закреплено, что выездной приём осуществляется за плату, размер которой устанавливается органом нормативно-правового регулирования, то есть </w:t>
      </w:r>
      <w:proofErr w:type="spellStart"/>
      <w:r w:rsidRPr="00B41ADB">
        <w:rPr>
          <w:sz w:val="28"/>
          <w:szCs w:val="28"/>
        </w:rPr>
        <w:t>Росреестром</w:t>
      </w:r>
      <w:proofErr w:type="spellEnd"/>
      <w:r w:rsidR="008E1148" w:rsidRPr="00B41ADB">
        <w:rPr>
          <w:sz w:val="28"/>
          <w:szCs w:val="28"/>
        </w:rPr>
        <w:t>.</w:t>
      </w:r>
    </w:p>
    <w:p w:rsidR="00A05168" w:rsidRPr="00CB6597" w:rsidRDefault="00A05168" w:rsidP="00035FB8"/>
    <w:sectPr w:rsidR="00A05168" w:rsidRPr="00CB6597" w:rsidSect="00E926C7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96" w:rsidRDefault="00451696" w:rsidP="006F1464">
      <w:r>
        <w:separator/>
      </w:r>
    </w:p>
  </w:endnote>
  <w:endnote w:type="continuationSeparator" w:id="0">
    <w:p w:rsidR="00451696" w:rsidRDefault="00451696" w:rsidP="006F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96" w:rsidRDefault="00451696" w:rsidP="006F1464">
      <w:r>
        <w:separator/>
      </w:r>
    </w:p>
  </w:footnote>
  <w:footnote w:type="continuationSeparator" w:id="0">
    <w:p w:rsidR="00451696" w:rsidRDefault="00451696" w:rsidP="006F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C7" w:rsidRDefault="00311AE2" w:rsidP="00E926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77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6C7" w:rsidRDefault="004516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C7" w:rsidRDefault="00311AE2" w:rsidP="00E926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77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7812">
      <w:rPr>
        <w:rStyle w:val="a7"/>
        <w:noProof/>
      </w:rPr>
      <w:t>2</w:t>
    </w:r>
    <w:r>
      <w:rPr>
        <w:rStyle w:val="a7"/>
      </w:rPr>
      <w:fldChar w:fldCharType="end"/>
    </w:r>
  </w:p>
  <w:p w:rsidR="00E926C7" w:rsidRDefault="004516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4BF"/>
    <w:rsid w:val="00001E37"/>
    <w:rsid w:val="00035FB8"/>
    <w:rsid w:val="00062B5B"/>
    <w:rsid w:val="000B39BE"/>
    <w:rsid w:val="000D7A88"/>
    <w:rsid w:val="00101A84"/>
    <w:rsid w:val="00105CCC"/>
    <w:rsid w:val="00124E64"/>
    <w:rsid w:val="001736AD"/>
    <w:rsid w:val="00180520"/>
    <w:rsid w:val="001977E1"/>
    <w:rsid w:val="001B0F1D"/>
    <w:rsid w:val="001C503B"/>
    <w:rsid w:val="001C5985"/>
    <w:rsid w:val="002B03F2"/>
    <w:rsid w:val="002B327B"/>
    <w:rsid w:val="00306DB9"/>
    <w:rsid w:val="00311AE2"/>
    <w:rsid w:val="00332A2A"/>
    <w:rsid w:val="00363FBF"/>
    <w:rsid w:val="00393586"/>
    <w:rsid w:val="003A2BA2"/>
    <w:rsid w:val="003A5FFC"/>
    <w:rsid w:val="003C7F74"/>
    <w:rsid w:val="003F7101"/>
    <w:rsid w:val="00403076"/>
    <w:rsid w:val="00425E85"/>
    <w:rsid w:val="0043582A"/>
    <w:rsid w:val="00437CF9"/>
    <w:rsid w:val="004435A2"/>
    <w:rsid w:val="00451696"/>
    <w:rsid w:val="004D7AC1"/>
    <w:rsid w:val="00510B8C"/>
    <w:rsid w:val="00547717"/>
    <w:rsid w:val="00547907"/>
    <w:rsid w:val="00552442"/>
    <w:rsid w:val="00553938"/>
    <w:rsid w:val="0056280D"/>
    <w:rsid w:val="005859C9"/>
    <w:rsid w:val="00597198"/>
    <w:rsid w:val="005C3BB6"/>
    <w:rsid w:val="005C7D5D"/>
    <w:rsid w:val="005E61F2"/>
    <w:rsid w:val="00644EA7"/>
    <w:rsid w:val="00673EA0"/>
    <w:rsid w:val="006904B3"/>
    <w:rsid w:val="00697279"/>
    <w:rsid w:val="006A20E6"/>
    <w:rsid w:val="006F1464"/>
    <w:rsid w:val="0073308C"/>
    <w:rsid w:val="00737812"/>
    <w:rsid w:val="0075269D"/>
    <w:rsid w:val="00766D7B"/>
    <w:rsid w:val="00783B29"/>
    <w:rsid w:val="0079020C"/>
    <w:rsid w:val="00790639"/>
    <w:rsid w:val="007A02BA"/>
    <w:rsid w:val="007A55EA"/>
    <w:rsid w:val="007C54AC"/>
    <w:rsid w:val="007F1706"/>
    <w:rsid w:val="007F6E76"/>
    <w:rsid w:val="00827F14"/>
    <w:rsid w:val="00860CF9"/>
    <w:rsid w:val="00897249"/>
    <w:rsid w:val="008A3F57"/>
    <w:rsid w:val="008B2271"/>
    <w:rsid w:val="008E1148"/>
    <w:rsid w:val="009135BE"/>
    <w:rsid w:val="009550F7"/>
    <w:rsid w:val="009A1132"/>
    <w:rsid w:val="009B32B1"/>
    <w:rsid w:val="00A03A13"/>
    <w:rsid w:val="00A05168"/>
    <w:rsid w:val="00A400C7"/>
    <w:rsid w:val="00A43786"/>
    <w:rsid w:val="00B02AE5"/>
    <w:rsid w:val="00B41ADB"/>
    <w:rsid w:val="00B75602"/>
    <w:rsid w:val="00B923EA"/>
    <w:rsid w:val="00B94C27"/>
    <w:rsid w:val="00BC540C"/>
    <w:rsid w:val="00BC6147"/>
    <w:rsid w:val="00BD65BF"/>
    <w:rsid w:val="00C10CDC"/>
    <w:rsid w:val="00C4177F"/>
    <w:rsid w:val="00C52403"/>
    <w:rsid w:val="00C674BF"/>
    <w:rsid w:val="00C80359"/>
    <w:rsid w:val="00CB6597"/>
    <w:rsid w:val="00CC52C4"/>
    <w:rsid w:val="00CD128A"/>
    <w:rsid w:val="00CD451D"/>
    <w:rsid w:val="00CF263E"/>
    <w:rsid w:val="00CF726E"/>
    <w:rsid w:val="00D10F71"/>
    <w:rsid w:val="00D13F13"/>
    <w:rsid w:val="00D22562"/>
    <w:rsid w:val="00D260B2"/>
    <w:rsid w:val="00D421BB"/>
    <w:rsid w:val="00D57F13"/>
    <w:rsid w:val="00D77053"/>
    <w:rsid w:val="00DB5BC3"/>
    <w:rsid w:val="00E0070D"/>
    <w:rsid w:val="00E017BE"/>
    <w:rsid w:val="00E55C82"/>
    <w:rsid w:val="00E63864"/>
    <w:rsid w:val="00ED4673"/>
    <w:rsid w:val="00ED4954"/>
    <w:rsid w:val="00EE2CD1"/>
    <w:rsid w:val="00EF10C3"/>
    <w:rsid w:val="00F31140"/>
    <w:rsid w:val="00F41702"/>
    <w:rsid w:val="00F74077"/>
    <w:rsid w:val="00FB05F7"/>
    <w:rsid w:val="00FD0690"/>
    <w:rsid w:val="00FE0119"/>
    <w:rsid w:val="00FE4D2D"/>
    <w:rsid w:val="00FE583A"/>
    <w:rsid w:val="00FF1D11"/>
    <w:rsid w:val="00FF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77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4B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74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6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67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4BF"/>
  </w:style>
  <w:style w:type="character" w:styleId="a8">
    <w:name w:val="Hyperlink"/>
    <w:basedOn w:val="a0"/>
    <w:unhideWhenUsed/>
    <w:rsid w:val="00C674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97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0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0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41D9-4F3B-4E1D-9FAA-EF8ED318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user</cp:lastModifiedBy>
  <cp:revision>4</cp:revision>
  <cp:lastPrinted>2020-10-30T06:31:00Z</cp:lastPrinted>
  <dcterms:created xsi:type="dcterms:W3CDTF">2020-11-03T09:22:00Z</dcterms:created>
  <dcterms:modified xsi:type="dcterms:W3CDTF">2020-11-09T05:07:00Z</dcterms:modified>
</cp:coreProperties>
</file>